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5808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25187269" w14:textId="77777777">
        <w:trPr>
          <w:tblHeader/>
        </w:trPr>
        <w:tc>
          <w:tcPr>
            <w:tcW w:w="610" w:type="dxa"/>
          </w:tcPr>
          <w:p w14:paraId="0F38FEAE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188F0F8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353C8B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00472AE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4545E2BE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D8160F" w14:paraId="39A142CC" w14:textId="77777777">
        <w:tc>
          <w:tcPr>
            <w:tcW w:w="610" w:type="dxa"/>
          </w:tcPr>
          <w:p w14:paraId="35E9F0C6" w14:textId="77777777" w:rsidR="00354571" w:rsidRDefault="00354571"/>
          <w:p w14:paraId="6AC6B278" w14:textId="77777777" w:rsidR="00354571" w:rsidRDefault="00354571"/>
        </w:tc>
        <w:tc>
          <w:tcPr>
            <w:tcW w:w="900" w:type="dxa"/>
          </w:tcPr>
          <w:p w14:paraId="63B99DED" w14:textId="77777777" w:rsidR="00354571" w:rsidRDefault="00354571"/>
        </w:tc>
        <w:tc>
          <w:tcPr>
            <w:tcW w:w="5648" w:type="dxa"/>
          </w:tcPr>
          <w:p w14:paraId="62EC8282" w14:textId="77777777" w:rsidR="00354571" w:rsidRDefault="00354571">
            <w:pPr>
              <w:jc w:val="both"/>
            </w:pPr>
          </w:p>
          <w:p w14:paraId="2657A745" w14:textId="11A09826" w:rsidR="00F01264" w:rsidRDefault="005B7884" w:rsidP="00110FEF">
            <w:pPr>
              <w:rPr>
                <w:rFonts w:cs="Arial"/>
              </w:rPr>
            </w:pPr>
            <w:r>
              <w:rPr>
                <w:rFonts w:cs="Arial"/>
              </w:rPr>
              <w:t xml:space="preserve">Q-SYS Core </w:t>
            </w:r>
            <w:r w:rsidR="004168AD">
              <w:rPr>
                <w:rFonts w:cs="Arial"/>
              </w:rPr>
              <w:t>6</w:t>
            </w:r>
            <w:r w:rsidR="00F01264" w:rsidRPr="00F01264">
              <w:rPr>
                <w:rFonts w:cs="Arial"/>
              </w:rPr>
              <w:t>10</w:t>
            </w:r>
            <w:r w:rsidR="00385E57">
              <w:rPr>
                <w:rFonts w:cs="Arial"/>
              </w:rPr>
              <w:t>i</w:t>
            </w:r>
            <w:r w:rsidR="00F01264" w:rsidRPr="00F01264">
              <w:rPr>
                <w:rFonts w:cs="Arial"/>
              </w:rPr>
              <w:t xml:space="preserve"> UCI </w:t>
            </w:r>
            <w:proofErr w:type="spellStart"/>
            <w:r w:rsidR="00F01264" w:rsidRPr="00F01264">
              <w:rPr>
                <w:rFonts w:cs="Arial"/>
              </w:rPr>
              <w:t>Deployment</w:t>
            </w:r>
            <w:proofErr w:type="spellEnd"/>
            <w:r w:rsidR="00F01264" w:rsidRPr="00F01264">
              <w:rPr>
                <w:rFonts w:cs="Arial"/>
              </w:rPr>
              <w:t xml:space="preserve"> Softwarelizenz, Kauflizenz (zeitlich unbegrenz</w:t>
            </w:r>
            <w:r w:rsidR="00F01264">
              <w:rPr>
                <w:rFonts w:cs="Arial"/>
              </w:rPr>
              <w:t>t)</w:t>
            </w:r>
          </w:p>
          <w:p w14:paraId="0BB8C714" w14:textId="77777777" w:rsidR="0078478E" w:rsidRDefault="0078478E" w:rsidP="00110FEF">
            <w:pPr>
              <w:rPr>
                <w:rFonts w:cs="Arial"/>
              </w:rPr>
            </w:pPr>
            <w:r>
              <w:rPr>
                <w:rFonts w:cs="Arial"/>
              </w:rPr>
              <w:t xml:space="preserve">Ermöglicht die Ausführung von </w:t>
            </w:r>
            <w:r w:rsidR="00385E57">
              <w:rPr>
                <w:rFonts w:cs="Arial"/>
              </w:rPr>
              <w:t>Benutzeroberflächen, welche i</w:t>
            </w:r>
            <w:r>
              <w:rPr>
                <w:rFonts w:cs="Arial"/>
              </w:rPr>
              <w:t>m Q-SYS-Designer erstellt wurden.</w:t>
            </w:r>
          </w:p>
          <w:p w14:paraId="4ABA08E8" w14:textId="77777777" w:rsidR="004A1275" w:rsidRDefault="004A1275" w:rsidP="00110FEF">
            <w:pPr>
              <w:rPr>
                <w:rFonts w:cs="Arial"/>
              </w:rPr>
            </w:pPr>
          </w:p>
          <w:p w14:paraId="5DF4806D" w14:textId="50F70839" w:rsidR="00354571" w:rsidRPr="00D8160F" w:rsidRDefault="00953A28" w:rsidP="00953A28">
            <w:pPr>
              <w:tabs>
                <w:tab w:val="right" w:pos="4250"/>
              </w:tabs>
            </w:pPr>
            <w:r>
              <w:t>Hersteller</w:t>
            </w:r>
            <w:r w:rsidR="00354571" w:rsidRPr="00D8160F">
              <w:t xml:space="preserve">: </w:t>
            </w:r>
            <w:r w:rsidR="00FC463A" w:rsidRPr="00D8160F">
              <w:t>Q</w:t>
            </w:r>
            <w:r w:rsidR="004600A3" w:rsidRPr="00D8160F">
              <w:t>SC</w:t>
            </w:r>
            <w:r w:rsidR="004600A3" w:rsidRPr="00D8160F">
              <w:br/>
              <w:t>T</w:t>
            </w:r>
            <w:r w:rsidR="00354571" w:rsidRPr="00D8160F">
              <w:t xml:space="preserve">yp: </w:t>
            </w:r>
            <w:r w:rsidR="005B7884" w:rsidRPr="005B7884">
              <w:t>SLQUD-</w:t>
            </w:r>
            <w:r w:rsidR="004168AD">
              <w:t>6</w:t>
            </w:r>
            <w:r w:rsidR="005B7884" w:rsidRPr="005B7884">
              <w:t>10-P</w:t>
            </w:r>
          </w:p>
        </w:tc>
        <w:tc>
          <w:tcPr>
            <w:tcW w:w="1134" w:type="dxa"/>
          </w:tcPr>
          <w:p w14:paraId="07EFAEC4" w14:textId="77777777" w:rsidR="00354571" w:rsidRPr="00D8160F" w:rsidRDefault="00354571"/>
        </w:tc>
        <w:tc>
          <w:tcPr>
            <w:tcW w:w="1318" w:type="dxa"/>
          </w:tcPr>
          <w:p w14:paraId="11104E87" w14:textId="77777777" w:rsidR="00354571" w:rsidRPr="00D8160F" w:rsidRDefault="00354571"/>
        </w:tc>
      </w:tr>
    </w:tbl>
    <w:p w14:paraId="7A8C56F6" w14:textId="77777777" w:rsidR="00354571" w:rsidRPr="00D8160F" w:rsidRDefault="00354571"/>
    <w:p w14:paraId="74F106D0" w14:textId="77777777" w:rsidR="00354571" w:rsidRPr="00D8160F" w:rsidRDefault="00354571"/>
    <w:sectPr w:rsidR="00354571" w:rsidRPr="00D81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F258" w14:textId="77777777" w:rsidR="00600EDA" w:rsidRDefault="00600EDA" w:rsidP="0078478E">
      <w:r>
        <w:separator/>
      </w:r>
    </w:p>
  </w:endnote>
  <w:endnote w:type="continuationSeparator" w:id="0">
    <w:p w14:paraId="0E00BE77" w14:textId="77777777" w:rsidR="00600EDA" w:rsidRDefault="00600EDA" w:rsidP="007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D3514" w14:textId="77777777" w:rsidR="00AB376F" w:rsidRDefault="00AB37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B3CB" w14:textId="05FF4E9C" w:rsidR="0078478E" w:rsidRPr="00477F21" w:rsidRDefault="0078478E" w:rsidP="0078478E">
    <w:pPr>
      <w:pStyle w:val="Fuzeile"/>
      <w:rPr>
        <w:sz w:val="18"/>
        <w:szCs w:val="18"/>
      </w:rPr>
    </w:pPr>
    <w:r>
      <w:rPr>
        <w:sz w:val="18"/>
        <w:szCs w:val="18"/>
      </w:rPr>
      <w:t xml:space="preserve">© QSC EMEA GmbH – Stand </w:t>
    </w:r>
    <w:r>
      <w:rPr>
        <w:sz w:val="18"/>
        <w:szCs w:val="18"/>
      </w:rPr>
      <w:t>0</w:t>
    </w:r>
    <w:r w:rsidR="00AB376F">
      <w:rPr>
        <w:sz w:val="18"/>
        <w:szCs w:val="18"/>
      </w:rPr>
      <w:t>4</w:t>
    </w:r>
    <w:r>
      <w:rPr>
        <w:sz w:val="18"/>
        <w:szCs w:val="18"/>
      </w:rPr>
      <w:t>/202</w:t>
    </w:r>
    <w:r w:rsidR="00AB376F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407A" w14:textId="77777777" w:rsidR="00AB376F" w:rsidRDefault="00AB37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9874" w14:textId="77777777" w:rsidR="00600EDA" w:rsidRDefault="00600EDA" w:rsidP="0078478E">
      <w:r>
        <w:separator/>
      </w:r>
    </w:p>
  </w:footnote>
  <w:footnote w:type="continuationSeparator" w:id="0">
    <w:p w14:paraId="3F93FBEB" w14:textId="77777777" w:rsidR="00600EDA" w:rsidRDefault="00600EDA" w:rsidP="0078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8E92" w14:textId="77777777" w:rsidR="00AB376F" w:rsidRDefault="00AB37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0417" w14:textId="77777777" w:rsidR="00AB376F" w:rsidRDefault="00AB37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91FE" w14:textId="77777777" w:rsidR="00AB376F" w:rsidRDefault="00AB37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6186">
    <w:abstractNumId w:val="0"/>
  </w:num>
  <w:num w:numId="2" w16cid:durableId="825122613">
    <w:abstractNumId w:val="1"/>
  </w:num>
  <w:num w:numId="3" w16cid:durableId="213208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E3FE9"/>
    <w:rsid w:val="00110FEF"/>
    <w:rsid w:val="00113778"/>
    <w:rsid w:val="001834C1"/>
    <w:rsid w:val="001A4860"/>
    <w:rsid w:val="001A7878"/>
    <w:rsid w:val="001C022A"/>
    <w:rsid w:val="001C5CB9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85E57"/>
    <w:rsid w:val="003A1A9F"/>
    <w:rsid w:val="003C426E"/>
    <w:rsid w:val="003D0018"/>
    <w:rsid w:val="003D029C"/>
    <w:rsid w:val="003E46A0"/>
    <w:rsid w:val="00410EC6"/>
    <w:rsid w:val="004168AD"/>
    <w:rsid w:val="0042085E"/>
    <w:rsid w:val="00436292"/>
    <w:rsid w:val="00437E2F"/>
    <w:rsid w:val="00444431"/>
    <w:rsid w:val="004600A3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5B7884"/>
    <w:rsid w:val="00600EDA"/>
    <w:rsid w:val="006328B8"/>
    <w:rsid w:val="00643359"/>
    <w:rsid w:val="00651EF7"/>
    <w:rsid w:val="00662E64"/>
    <w:rsid w:val="00691762"/>
    <w:rsid w:val="006E6D85"/>
    <w:rsid w:val="006F50A8"/>
    <w:rsid w:val="0072608A"/>
    <w:rsid w:val="00753153"/>
    <w:rsid w:val="0078478E"/>
    <w:rsid w:val="007C52D8"/>
    <w:rsid w:val="007F1075"/>
    <w:rsid w:val="008031C8"/>
    <w:rsid w:val="00805D52"/>
    <w:rsid w:val="008153F3"/>
    <w:rsid w:val="00841818"/>
    <w:rsid w:val="0085785F"/>
    <w:rsid w:val="008635E5"/>
    <w:rsid w:val="008C4B3B"/>
    <w:rsid w:val="008E27B8"/>
    <w:rsid w:val="00953A28"/>
    <w:rsid w:val="009803D3"/>
    <w:rsid w:val="009965CC"/>
    <w:rsid w:val="009D280F"/>
    <w:rsid w:val="009F50B0"/>
    <w:rsid w:val="00A43348"/>
    <w:rsid w:val="00A561E9"/>
    <w:rsid w:val="00A96025"/>
    <w:rsid w:val="00AB376F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CF2AAA"/>
    <w:rsid w:val="00D07418"/>
    <w:rsid w:val="00D52587"/>
    <w:rsid w:val="00D8160F"/>
    <w:rsid w:val="00DA242B"/>
    <w:rsid w:val="00DB2660"/>
    <w:rsid w:val="00DF0D85"/>
    <w:rsid w:val="00E142E7"/>
    <w:rsid w:val="00E2383C"/>
    <w:rsid w:val="00E425F2"/>
    <w:rsid w:val="00E45D37"/>
    <w:rsid w:val="00EC1310"/>
    <w:rsid w:val="00ED19C3"/>
    <w:rsid w:val="00EF3E05"/>
    <w:rsid w:val="00EF5FBA"/>
    <w:rsid w:val="00F01264"/>
    <w:rsid w:val="00F35A70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48855"/>
  <w15:chartTrackingRefBased/>
  <w15:docId w15:val="{845391F3-DC1A-4C6B-844A-357F29A2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47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478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847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478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 - SLQUD-610-P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https://qsc0.sharepoint.com/sites/marketing/rms/_layouts/15/wrkstat.aspx?List=b5b92a68-70fa-4cdf-bb3a-b7b4ce44b88d&amp;WorkflowInstanceName=4da07579-0b00-4aff-9674-9c7c9f639bc0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SLQUD-610-P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SLQUD-610-P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SLQUD-610-P UCI Deployment Feature License for Core 610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q_dn_licensing_SLQUD-610-P_archengspecs_de.docx</RMS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8963C29-5F26-4E54-AEE1-678629D2B80E}"/>
</file>

<file path=customXml/itemProps2.xml><?xml version="1.0" encoding="utf-8"?>
<ds:datastoreItem xmlns:ds="http://schemas.openxmlformats.org/officeDocument/2006/customXml" ds:itemID="{B2133772-32B8-410E-9FE0-87F0365E7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ACF93-F052-4087-8A7A-32381998A3A7}"/>
</file>

<file path=customXml/itemProps4.xml><?xml version="1.0" encoding="utf-8"?>
<ds:datastoreItem xmlns:ds="http://schemas.openxmlformats.org/officeDocument/2006/customXml" ds:itemID="{4389B641-F1DA-4EBF-B4E2-F5150E3FC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subject/>
  <dc:creator>QSC EMEA GmbH</dc:creator>
  <cp:keywords/>
  <cp:lastModifiedBy>Sven Schuhen</cp:lastModifiedBy>
  <cp:revision>3</cp:revision>
  <dcterms:created xsi:type="dcterms:W3CDTF">2024-01-18T15:56:00Z</dcterms:created>
  <dcterms:modified xsi:type="dcterms:W3CDTF">2024-11-11T12:16:00Z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